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1ED8" w14:textId="06C44BE5" w:rsidR="000F5752" w:rsidRPr="000F5752" w:rsidRDefault="000F5752">
      <w:pPr>
        <w:rPr>
          <w:b/>
          <w:bCs/>
          <w:sz w:val="32"/>
          <w:szCs w:val="32"/>
        </w:rPr>
      </w:pPr>
      <w:r w:rsidRPr="000F5752">
        <w:rPr>
          <w:b/>
          <w:bCs/>
          <w:sz w:val="32"/>
          <w:szCs w:val="32"/>
        </w:rPr>
        <w:t>2015</w:t>
      </w:r>
    </w:p>
    <w:p w14:paraId="07A73DD1" w14:textId="77777777" w:rsidR="000F5752" w:rsidRDefault="000F5752" w:rsidP="000F5752">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Pre season</w:t>
      </w:r>
      <w:r>
        <w:rPr>
          <w:rFonts w:ascii="Arial" w:hAnsi="Arial" w:cs="Arial"/>
          <w:color w:val="444444"/>
          <w:sz w:val="23"/>
          <w:szCs w:val="23"/>
        </w:rPr>
        <w:t>:</w:t>
      </w:r>
      <w:r>
        <w:rPr>
          <w:rStyle w:val="Strong"/>
          <w:rFonts w:ascii="Arial" w:hAnsi="Arial" w:cs="Arial"/>
          <w:color w:val="444444"/>
          <w:sz w:val="23"/>
          <w:szCs w:val="23"/>
        </w:rPr>
        <w:t> </w:t>
      </w:r>
      <w:r>
        <w:rPr>
          <w:rFonts w:ascii="Arial" w:hAnsi="Arial" w:cs="Arial"/>
          <w:color w:val="444444"/>
          <w:sz w:val="23"/>
          <w:szCs w:val="23"/>
        </w:rPr>
        <w:t> Scottish defender </w:t>
      </w:r>
      <w:hyperlink r:id="rId4" w:history="1">
        <w:r>
          <w:rPr>
            <w:rStyle w:val="Hyperlink"/>
            <w:rFonts w:ascii="Arial" w:hAnsi="Arial" w:cs="Arial"/>
            <w:color w:val="106951"/>
            <w:sz w:val="23"/>
            <w:szCs w:val="23"/>
          </w:rPr>
          <w:t>Jordan Halsman</w:t>
        </w:r>
      </w:hyperlink>
      <w:r>
        <w:rPr>
          <w:rFonts w:ascii="Arial" w:hAnsi="Arial" w:cs="Arial"/>
          <w:color w:val="444444"/>
          <w:sz w:val="23"/>
          <w:szCs w:val="23"/>
        </w:rPr>
        <w:t> was released from his contract. Forward </w:t>
      </w:r>
      <w:hyperlink r:id="rId5" w:history="1">
        <w:r>
          <w:rPr>
            <w:rStyle w:val="Hyperlink"/>
            <w:rFonts w:ascii="Arial" w:hAnsi="Arial" w:cs="Arial"/>
            <w:color w:val="106951"/>
            <w:sz w:val="23"/>
            <w:szCs w:val="23"/>
          </w:rPr>
          <w:t>Elvar Páll Sigurðsson </w:t>
        </w:r>
      </w:hyperlink>
      <w:r>
        <w:rPr>
          <w:rFonts w:ascii="Arial" w:hAnsi="Arial" w:cs="Arial"/>
          <w:color w:val="444444"/>
          <w:sz w:val="23"/>
          <w:szCs w:val="23"/>
        </w:rPr>
        <w:t>signed a 2 year contract with Leiknir Reykjavik. </w:t>
      </w:r>
      <w:hyperlink r:id="rId6" w:history="1">
        <w:r>
          <w:rPr>
            <w:rStyle w:val="Hyperlink"/>
            <w:rFonts w:ascii="Arial" w:hAnsi="Arial" w:cs="Arial"/>
            <w:color w:val="106951"/>
            <w:sz w:val="23"/>
            <w:szCs w:val="23"/>
          </w:rPr>
          <w:t>Stefán Þór Pálsson </w:t>
        </w:r>
      </w:hyperlink>
      <w:r>
        <w:rPr>
          <w:rFonts w:ascii="Arial" w:hAnsi="Arial" w:cs="Arial"/>
          <w:color w:val="444444"/>
          <w:sz w:val="23"/>
          <w:szCs w:val="23"/>
        </w:rPr>
        <w:t>signed on with Víkingur Reykjavik. </w:t>
      </w:r>
      <w:hyperlink r:id="rId7" w:history="1">
        <w:r>
          <w:rPr>
            <w:rStyle w:val="Hyperlink"/>
            <w:rFonts w:ascii="Arial" w:hAnsi="Arial" w:cs="Arial"/>
            <w:color w:val="106951"/>
            <w:sz w:val="23"/>
            <w:szCs w:val="23"/>
          </w:rPr>
          <w:t>Tómas Óli Garðarsson</w:t>
        </w:r>
      </w:hyperlink>
      <w:r>
        <w:rPr>
          <w:rFonts w:ascii="Arial" w:hAnsi="Arial" w:cs="Arial"/>
          <w:color w:val="444444"/>
          <w:sz w:val="23"/>
          <w:szCs w:val="23"/>
        </w:rPr>
        <w:t> signed with Valur. </w:t>
      </w:r>
      <w:hyperlink r:id="rId8" w:history="1">
        <w:r>
          <w:rPr>
            <w:rStyle w:val="Hyperlink"/>
            <w:rFonts w:ascii="Arial" w:hAnsi="Arial" w:cs="Arial"/>
            <w:color w:val="106951"/>
            <w:sz w:val="23"/>
            <w:szCs w:val="23"/>
          </w:rPr>
          <w:t>Páll Olgeir Þorsteinsson</w:t>
        </w:r>
      </w:hyperlink>
      <w:r>
        <w:rPr>
          <w:rFonts w:ascii="Arial" w:hAnsi="Arial" w:cs="Arial"/>
          <w:color w:val="444444"/>
          <w:sz w:val="23"/>
          <w:szCs w:val="23"/>
        </w:rPr>
        <w:t> signed with FC Keflavik. </w:t>
      </w:r>
      <w:hyperlink r:id="rId9" w:history="1">
        <w:r>
          <w:rPr>
            <w:rStyle w:val="Hyperlink"/>
            <w:rFonts w:ascii="Arial" w:hAnsi="Arial" w:cs="Arial"/>
            <w:color w:val="106951"/>
            <w:sz w:val="23"/>
            <w:szCs w:val="23"/>
          </w:rPr>
          <w:t>Gísli Páll Helgason</w:t>
        </w:r>
      </w:hyperlink>
      <w:r>
        <w:rPr>
          <w:rFonts w:ascii="Arial" w:hAnsi="Arial" w:cs="Arial"/>
          <w:color w:val="444444"/>
          <w:sz w:val="23"/>
          <w:szCs w:val="23"/>
        </w:rPr>
        <w:t> returned to his home club Þór in Akureyri. </w:t>
      </w:r>
      <w:hyperlink r:id="rId10" w:history="1">
        <w:r>
          <w:rPr>
            <w:rStyle w:val="Hyperlink"/>
            <w:rFonts w:ascii="Arial" w:hAnsi="Arial" w:cs="Arial"/>
            <w:color w:val="106951"/>
            <w:sz w:val="23"/>
            <w:szCs w:val="23"/>
          </w:rPr>
          <w:t>Elfar Árni Aðalsteinsson</w:t>
        </w:r>
      </w:hyperlink>
      <w:r>
        <w:rPr>
          <w:rFonts w:ascii="Arial" w:hAnsi="Arial" w:cs="Arial"/>
          <w:color w:val="444444"/>
          <w:sz w:val="23"/>
          <w:szCs w:val="23"/>
        </w:rPr>
        <w:t> signed a contract with KA in Akureyri. </w:t>
      </w:r>
      <w:hyperlink r:id="rId11" w:history="1">
        <w:r>
          <w:rPr>
            <w:rStyle w:val="Hyperlink"/>
            <w:rFonts w:ascii="Arial" w:hAnsi="Arial" w:cs="Arial"/>
            <w:color w:val="106951"/>
            <w:sz w:val="23"/>
            <w:szCs w:val="23"/>
          </w:rPr>
          <w:t>Baldvin Surluson</w:t>
        </w:r>
      </w:hyperlink>
      <w:r>
        <w:rPr>
          <w:rFonts w:ascii="Arial" w:hAnsi="Arial" w:cs="Arial"/>
          <w:color w:val="444444"/>
          <w:sz w:val="23"/>
          <w:szCs w:val="23"/>
        </w:rPr>
        <w:t>, on loan from Stjarnan during the 2015 season, signed with Valur. </w:t>
      </w:r>
      <w:hyperlink r:id="rId12" w:history="1">
        <w:r>
          <w:rPr>
            <w:rStyle w:val="Hyperlink"/>
            <w:rFonts w:ascii="Arial" w:hAnsi="Arial" w:cs="Arial"/>
            <w:color w:val="106951"/>
            <w:sz w:val="23"/>
            <w:szCs w:val="23"/>
          </w:rPr>
          <w:t>Stefán Gíslason</w:t>
        </w:r>
      </w:hyperlink>
      <w:r>
        <w:rPr>
          <w:rFonts w:ascii="Arial" w:hAnsi="Arial" w:cs="Arial"/>
          <w:color w:val="444444"/>
          <w:sz w:val="23"/>
          <w:szCs w:val="23"/>
        </w:rPr>
        <w:t> had to stop playing due to presistent injury but he stayed on with Breiðablik as one of two coaches for the junior men’s team. </w:t>
      </w:r>
      <w:hyperlink r:id="rId13" w:history="1">
        <w:r>
          <w:rPr>
            <w:rStyle w:val="Hyperlink"/>
            <w:rFonts w:ascii="Arial" w:hAnsi="Arial" w:cs="Arial"/>
            <w:color w:val="106951"/>
            <w:sz w:val="23"/>
            <w:szCs w:val="23"/>
          </w:rPr>
          <w:t>Kristinn Jónsson</w:t>
        </w:r>
      </w:hyperlink>
      <w:r>
        <w:rPr>
          <w:rFonts w:ascii="Arial" w:hAnsi="Arial" w:cs="Arial"/>
          <w:color w:val="444444"/>
          <w:sz w:val="23"/>
          <w:szCs w:val="23"/>
        </w:rPr>
        <w:t> returned from FC Brommapojkarna in Sweden where he had been on loan during the 2014 season. </w:t>
      </w:r>
      <w:hyperlink r:id="rId14" w:history="1">
        <w:r>
          <w:rPr>
            <w:rStyle w:val="Hyperlink"/>
            <w:rFonts w:ascii="Arial" w:hAnsi="Arial" w:cs="Arial"/>
            <w:color w:val="106951"/>
            <w:sz w:val="23"/>
            <w:szCs w:val="23"/>
          </w:rPr>
          <w:t>Árni Vilhjálmsson</w:t>
        </w:r>
      </w:hyperlink>
      <w:r>
        <w:rPr>
          <w:rFonts w:ascii="Arial" w:hAnsi="Arial" w:cs="Arial"/>
          <w:color w:val="444444"/>
          <w:sz w:val="23"/>
          <w:szCs w:val="23"/>
        </w:rPr>
        <w:t> was sold to FC Lilleström in Norway. Former captain, </w:t>
      </w:r>
      <w:hyperlink r:id="rId15" w:history="1">
        <w:r>
          <w:rPr>
            <w:rStyle w:val="Hyperlink"/>
            <w:rFonts w:ascii="Arial" w:hAnsi="Arial" w:cs="Arial"/>
            <w:color w:val="106951"/>
            <w:sz w:val="23"/>
            <w:szCs w:val="23"/>
          </w:rPr>
          <w:t>Kári Ársælsson</w:t>
        </w:r>
      </w:hyperlink>
      <w:r>
        <w:rPr>
          <w:rFonts w:ascii="Arial" w:hAnsi="Arial" w:cs="Arial"/>
          <w:color w:val="444444"/>
          <w:sz w:val="23"/>
          <w:szCs w:val="23"/>
        </w:rPr>
        <w:t>, returned to Breiðablik after 3 years with other clubs in Iceland. Midfielder </w:t>
      </w:r>
      <w:hyperlink r:id="rId16" w:history="1">
        <w:r>
          <w:rPr>
            <w:rStyle w:val="Hyperlink"/>
            <w:rFonts w:ascii="Arial" w:hAnsi="Arial" w:cs="Arial"/>
            <w:color w:val="106951"/>
            <w:sz w:val="23"/>
            <w:szCs w:val="23"/>
          </w:rPr>
          <w:t>Atli Sigurjónsson</w:t>
        </w:r>
      </w:hyperlink>
      <w:r>
        <w:rPr>
          <w:rFonts w:ascii="Arial" w:hAnsi="Arial" w:cs="Arial"/>
          <w:color w:val="444444"/>
          <w:sz w:val="23"/>
          <w:szCs w:val="23"/>
        </w:rPr>
        <w:t>, a former Þór Ak and KR palyer, signed a 3 year contract. </w:t>
      </w:r>
      <w:hyperlink r:id="rId17" w:history="1">
        <w:r>
          <w:rPr>
            <w:rStyle w:val="Hyperlink"/>
            <w:rFonts w:ascii="Arial" w:hAnsi="Arial" w:cs="Arial"/>
            <w:color w:val="106951"/>
            <w:sz w:val="23"/>
            <w:szCs w:val="23"/>
          </w:rPr>
          <w:t>Ismar Tandir</w:t>
        </w:r>
      </w:hyperlink>
      <w:r>
        <w:rPr>
          <w:rFonts w:ascii="Arial" w:hAnsi="Arial" w:cs="Arial"/>
          <w:color w:val="444444"/>
          <w:sz w:val="23"/>
          <w:szCs w:val="23"/>
        </w:rPr>
        <w:t>, from NJ in the United States, signed a one season contract.</w:t>
      </w:r>
    </w:p>
    <w:p w14:paraId="35FB23EA" w14:textId="77777777" w:rsidR="000F5752" w:rsidRDefault="000F5752" w:rsidP="000F5752">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These players signed new and/or renewed their contracts with Breiðablik in 2015: </w:t>
      </w:r>
      <w:hyperlink r:id="rId18" w:history="1">
        <w:r>
          <w:rPr>
            <w:rStyle w:val="Hyperlink"/>
            <w:rFonts w:ascii="Arial" w:hAnsi="Arial" w:cs="Arial"/>
            <w:color w:val="106951"/>
            <w:sz w:val="23"/>
            <w:szCs w:val="23"/>
          </w:rPr>
          <w:t>Gunnlaugur Hlynur Birgisson</w:t>
        </w:r>
      </w:hyperlink>
      <w:r>
        <w:rPr>
          <w:rFonts w:ascii="Arial" w:hAnsi="Arial" w:cs="Arial"/>
          <w:color w:val="444444"/>
          <w:sz w:val="23"/>
          <w:szCs w:val="23"/>
        </w:rPr>
        <w:t>, </w:t>
      </w:r>
      <w:hyperlink r:id="rId19" w:history="1">
        <w:r>
          <w:rPr>
            <w:rStyle w:val="Hyperlink"/>
            <w:rFonts w:ascii="Arial" w:hAnsi="Arial" w:cs="Arial"/>
            <w:color w:val="106951"/>
            <w:sz w:val="23"/>
            <w:szCs w:val="23"/>
          </w:rPr>
          <w:t>Höskuldur Gunnlaugsson</w:t>
        </w:r>
      </w:hyperlink>
      <w:r>
        <w:rPr>
          <w:rFonts w:ascii="Arial" w:hAnsi="Arial" w:cs="Arial"/>
          <w:color w:val="444444"/>
          <w:sz w:val="23"/>
          <w:szCs w:val="23"/>
        </w:rPr>
        <w:t>, </w:t>
      </w:r>
      <w:hyperlink r:id="rId20" w:history="1">
        <w:r>
          <w:rPr>
            <w:rStyle w:val="Hyperlink"/>
            <w:rFonts w:ascii="Arial" w:hAnsi="Arial" w:cs="Arial"/>
            <w:color w:val="106951"/>
            <w:sz w:val="23"/>
            <w:szCs w:val="23"/>
          </w:rPr>
          <w:t>Kristinn Jónsson</w:t>
        </w:r>
      </w:hyperlink>
      <w:r>
        <w:rPr>
          <w:rFonts w:ascii="Arial" w:hAnsi="Arial" w:cs="Arial"/>
          <w:color w:val="444444"/>
          <w:sz w:val="23"/>
          <w:szCs w:val="23"/>
        </w:rPr>
        <w:t>, </w:t>
      </w:r>
      <w:hyperlink r:id="rId21" w:history="1">
        <w:r>
          <w:rPr>
            <w:rStyle w:val="Hyperlink"/>
            <w:rFonts w:ascii="Arial" w:hAnsi="Arial" w:cs="Arial"/>
            <w:color w:val="106951"/>
            <w:sz w:val="23"/>
            <w:szCs w:val="23"/>
          </w:rPr>
          <w:t>Elfar Freyr Helgason</w:t>
        </w:r>
      </w:hyperlink>
      <w:r>
        <w:rPr>
          <w:rFonts w:ascii="Arial" w:hAnsi="Arial" w:cs="Arial"/>
          <w:color w:val="444444"/>
          <w:sz w:val="23"/>
          <w:szCs w:val="23"/>
        </w:rPr>
        <w:t>, </w:t>
      </w:r>
      <w:hyperlink r:id="rId22" w:history="1">
        <w:r>
          <w:rPr>
            <w:rStyle w:val="Hyperlink"/>
            <w:rFonts w:ascii="Arial" w:hAnsi="Arial" w:cs="Arial"/>
            <w:color w:val="106951"/>
            <w:sz w:val="23"/>
            <w:szCs w:val="23"/>
          </w:rPr>
          <w:t>Andri Rafn Yeoman</w:t>
        </w:r>
      </w:hyperlink>
      <w:r>
        <w:rPr>
          <w:rFonts w:ascii="Arial" w:hAnsi="Arial" w:cs="Arial"/>
          <w:color w:val="444444"/>
          <w:sz w:val="23"/>
          <w:szCs w:val="23"/>
        </w:rPr>
        <w:t>, </w:t>
      </w:r>
      <w:hyperlink r:id="rId23" w:history="1">
        <w:r>
          <w:rPr>
            <w:rStyle w:val="Hyperlink"/>
            <w:rFonts w:ascii="Arial" w:hAnsi="Arial" w:cs="Arial"/>
            <w:color w:val="106951"/>
            <w:sz w:val="23"/>
            <w:szCs w:val="23"/>
          </w:rPr>
          <w:t>Ellert Hreinsson</w:t>
        </w:r>
      </w:hyperlink>
      <w:r>
        <w:rPr>
          <w:rFonts w:ascii="Arial" w:hAnsi="Arial" w:cs="Arial"/>
          <w:color w:val="444444"/>
          <w:sz w:val="23"/>
          <w:szCs w:val="23"/>
        </w:rPr>
        <w:t>, </w:t>
      </w:r>
      <w:hyperlink r:id="rId24" w:history="1">
        <w:r>
          <w:rPr>
            <w:rStyle w:val="Hyperlink"/>
            <w:rFonts w:ascii="Arial" w:hAnsi="Arial" w:cs="Arial"/>
            <w:color w:val="106951"/>
            <w:sz w:val="23"/>
            <w:szCs w:val="23"/>
          </w:rPr>
          <w:t>Ernir Bjarnason</w:t>
        </w:r>
      </w:hyperlink>
      <w:r>
        <w:rPr>
          <w:rFonts w:ascii="Arial" w:hAnsi="Arial" w:cs="Arial"/>
          <w:color w:val="444444"/>
          <w:sz w:val="23"/>
          <w:szCs w:val="23"/>
        </w:rPr>
        <w:t>, </w:t>
      </w:r>
      <w:hyperlink r:id="rId25" w:history="1">
        <w:r>
          <w:rPr>
            <w:rStyle w:val="Hyperlink"/>
            <w:rFonts w:ascii="Arial" w:hAnsi="Arial" w:cs="Arial"/>
            <w:color w:val="106951"/>
            <w:sz w:val="23"/>
            <w:szCs w:val="23"/>
          </w:rPr>
          <w:t>Sólon Breki Leifsson</w:t>
        </w:r>
      </w:hyperlink>
      <w:r>
        <w:rPr>
          <w:rFonts w:ascii="Arial" w:hAnsi="Arial" w:cs="Arial"/>
          <w:color w:val="444444"/>
          <w:sz w:val="23"/>
          <w:szCs w:val="23"/>
        </w:rPr>
        <w:t>, </w:t>
      </w:r>
      <w:hyperlink r:id="rId26" w:history="1">
        <w:r>
          <w:rPr>
            <w:rStyle w:val="Hyperlink"/>
            <w:rFonts w:ascii="Arial" w:hAnsi="Arial" w:cs="Arial"/>
            <w:color w:val="106951"/>
            <w:sz w:val="23"/>
            <w:szCs w:val="23"/>
          </w:rPr>
          <w:t>Arnór Gauti Ragnarsson</w:t>
        </w:r>
      </w:hyperlink>
      <w:r>
        <w:rPr>
          <w:rFonts w:ascii="Arial" w:hAnsi="Arial" w:cs="Arial"/>
          <w:color w:val="444444"/>
          <w:sz w:val="23"/>
          <w:szCs w:val="23"/>
        </w:rPr>
        <w:t>, </w:t>
      </w:r>
      <w:hyperlink r:id="rId27" w:history="1">
        <w:r>
          <w:rPr>
            <w:rStyle w:val="Hyperlink"/>
            <w:rFonts w:ascii="Arial" w:hAnsi="Arial" w:cs="Arial"/>
            <w:color w:val="106951"/>
            <w:sz w:val="23"/>
            <w:szCs w:val="23"/>
          </w:rPr>
          <w:t>Guðmundur Friðriksson</w:t>
        </w:r>
      </w:hyperlink>
      <w:r>
        <w:rPr>
          <w:rFonts w:ascii="Arial" w:hAnsi="Arial" w:cs="Arial"/>
          <w:color w:val="444444"/>
          <w:sz w:val="23"/>
          <w:szCs w:val="23"/>
        </w:rPr>
        <w:t>, </w:t>
      </w:r>
      <w:hyperlink r:id="rId28" w:history="1">
        <w:r>
          <w:rPr>
            <w:rStyle w:val="Hyperlink"/>
            <w:rFonts w:ascii="Arial" w:hAnsi="Arial" w:cs="Arial"/>
            <w:color w:val="106951"/>
            <w:sz w:val="23"/>
            <w:szCs w:val="23"/>
          </w:rPr>
          <w:t>Alfons Sampsted</w:t>
        </w:r>
      </w:hyperlink>
      <w:r>
        <w:rPr>
          <w:rFonts w:ascii="Arial" w:hAnsi="Arial" w:cs="Arial"/>
          <w:color w:val="444444"/>
          <w:sz w:val="23"/>
          <w:szCs w:val="23"/>
        </w:rPr>
        <w:t>, </w:t>
      </w:r>
      <w:hyperlink r:id="rId29" w:history="1">
        <w:r>
          <w:rPr>
            <w:rStyle w:val="Hyperlink"/>
            <w:rFonts w:ascii="Arial" w:hAnsi="Arial" w:cs="Arial"/>
            <w:color w:val="106951"/>
            <w:sz w:val="23"/>
            <w:szCs w:val="23"/>
          </w:rPr>
          <w:t>Gísli Eyjólfsson</w:t>
        </w:r>
      </w:hyperlink>
      <w:r>
        <w:rPr>
          <w:rFonts w:ascii="Arial" w:hAnsi="Arial" w:cs="Arial"/>
          <w:color w:val="444444"/>
          <w:sz w:val="23"/>
          <w:szCs w:val="23"/>
          <w:u w:val="single"/>
        </w:rPr>
        <w:t>, </w:t>
      </w:r>
      <w:hyperlink r:id="rId30" w:history="1">
        <w:r>
          <w:rPr>
            <w:rStyle w:val="Hyperlink"/>
            <w:rFonts w:ascii="Arial" w:hAnsi="Arial" w:cs="Arial"/>
            <w:color w:val="106951"/>
            <w:sz w:val="23"/>
            <w:szCs w:val="23"/>
          </w:rPr>
          <w:t>Gunnleifur Gunnleifsson</w:t>
        </w:r>
      </w:hyperlink>
      <w:r>
        <w:rPr>
          <w:rFonts w:ascii="Arial" w:hAnsi="Arial" w:cs="Arial"/>
          <w:color w:val="444444"/>
          <w:sz w:val="23"/>
          <w:szCs w:val="23"/>
          <w:u w:val="single"/>
        </w:rPr>
        <w:t>.</w:t>
      </w:r>
    </w:p>
    <w:p w14:paraId="7E9D8931" w14:textId="77777777" w:rsidR="000F5752" w:rsidRDefault="000F5752" w:rsidP="000F5752">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Preparations for the 2015 season were very successful. In January the team participated in the "Fotbolti.Net League” – a pre-season tournament for these teams located outside the city of Reykjavík; Stjarnan, FH, Keflavík, Haukar, Breiðablik, ÍBV, Grindavík, ÍA. Breidablik </w:t>
      </w:r>
      <w:hyperlink r:id="rId31" w:history="1">
        <w:r>
          <w:rPr>
            <w:rStyle w:val="Hyperlink"/>
            <w:rFonts w:ascii="Arial" w:hAnsi="Arial" w:cs="Arial"/>
            <w:color w:val="106951"/>
            <w:sz w:val="23"/>
            <w:szCs w:val="23"/>
          </w:rPr>
          <w:t>won the tournament</w:t>
        </w:r>
      </w:hyperlink>
      <w:r>
        <w:rPr>
          <w:rFonts w:ascii="Arial" w:hAnsi="Arial" w:cs="Arial"/>
          <w:color w:val="444444"/>
          <w:sz w:val="23"/>
          <w:szCs w:val="23"/>
        </w:rPr>
        <w:t> for the third time in 5 years.</w:t>
      </w:r>
    </w:p>
    <w:p w14:paraId="7CA51E0C" w14:textId="77777777" w:rsidR="000F5752" w:rsidRDefault="000F5752" w:rsidP="000F5752">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Breidablik participated in the main pre-season tournament Deildarbikar KSÍ (aka. Lengjubikarinn), a tournament organized by the Icelandic Football Association. The team played 10 games in Lengjubikarinn and once again made it all the way to the final game against KA from Akureyri. Breidabilk </w:t>
      </w:r>
      <w:hyperlink r:id="rId32" w:history="1">
        <w:r>
          <w:rPr>
            <w:rStyle w:val="Hyperlink"/>
            <w:rFonts w:ascii="Arial" w:hAnsi="Arial" w:cs="Arial"/>
            <w:color w:val="106951"/>
            <w:sz w:val="23"/>
            <w:szCs w:val="23"/>
          </w:rPr>
          <w:t>won the tournament</w:t>
        </w:r>
      </w:hyperlink>
      <w:r>
        <w:rPr>
          <w:rFonts w:ascii="Arial" w:hAnsi="Arial" w:cs="Arial"/>
          <w:color w:val="444444"/>
          <w:sz w:val="23"/>
          <w:szCs w:val="23"/>
        </w:rPr>
        <w:t> for the second time in 3 years.</w:t>
      </w:r>
    </w:p>
    <w:p w14:paraId="657EBF4C" w14:textId="77777777" w:rsidR="000F5752" w:rsidRDefault="000F5752" w:rsidP="000F5752">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These contracted players are on loan with lower division teams during the 2015 season: </w:t>
      </w:r>
      <w:hyperlink r:id="rId33" w:history="1">
        <w:r>
          <w:rPr>
            <w:rStyle w:val="Hyperlink"/>
            <w:rFonts w:ascii="Arial" w:hAnsi="Arial" w:cs="Arial"/>
            <w:color w:val="106951"/>
            <w:sz w:val="23"/>
            <w:szCs w:val="23"/>
          </w:rPr>
          <w:t>Ósvald Jarl Traustason</w:t>
        </w:r>
      </w:hyperlink>
      <w:r>
        <w:rPr>
          <w:rFonts w:ascii="Arial" w:hAnsi="Arial" w:cs="Arial"/>
          <w:color w:val="444444"/>
          <w:sz w:val="23"/>
          <w:szCs w:val="23"/>
        </w:rPr>
        <w:t>, </w:t>
      </w:r>
      <w:hyperlink r:id="rId34" w:history="1">
        <w:r>
          <w:rPr>
            <w:rStyle w:val="Hyperlink"/>
            <w:rFonts w:ascii="Arial" w:hAnsi="Arial" w:cs="Arial"/>
            <w:color w:val="106951"/>
            <w:sz w:val="23"/>
            <w:szCs w:val="23"/>
          </w:rPr>
          <w:t>Ernir Bjarnason</w:t>
        </w:r>
      </w:hyperlink>
      <w:r>
        <w:rPr>
          <w:rFonts w:ascii="Arial" w:hAnsi="Arial" w:cs="Arial"/>
          <w:color w:val="444444"/>
          <w:sz w:val="23"/>
          <w:szCs w:val="23"/>
        </w:rPr>
        <w:t>, </w:t>
      </w:r>
      <w:hyperlink r:id="rId35" w:history="1">
        <w:r>
          <w:rPr>
            <w:rStyle w:val="Hyperlink"/>
            <w:rFonts w:ascii="Arial" w:hAnsi="Arial" w:cs="Arial"/>
            <w:color w:val="106951"/>
            <w:sz w:val="23"/>
            <w:szCs w:val="23"/>
          </w:rPr>
          <w:t>Hermann Ármannsson</w:t>
        </w:r>
      </w:hyperlink>
      <w:r>
        <w:rPr>
          <w:rFonts w:ascii="Arial" w:hAnsi="Arial" w:cs="Arial"/>
          <w:color w:val="444444"/>
          <w:sz w:val="23"/>
          <w:szCs w:val="23"/>
        </w:rPr>
        <w:t> and </w:t>
      </w:r>
      <w:hyperlink r:id="rId36" w:history="1">
        <w:r>
          <w:rPr>
            <w:rStyle w:val="Hyperlink"/>
            <w:rFonts w:ascii="Arial" w:hAnsi="Arial" w:cs="Arial"/>
            <w:color w:val="106951"/>
            <w:sz w:val="23"/>
            <w:szCs w:val="23"/>
          </w:rPr>
          <w:t>Hlynur Örn Hlöðversson</w:t>
        </w:r>
      </w:hyperlink>
      <w:r>
        <w:rPr>
          <w:rFonts w:ascii="Arial" w:hAnsi="Arial" w:cs="Arial"/>
          <w:color w:val="444444"/>
          <w:sz w:val="23"/>
          <w:szCs w:val="23"/>
        </w:rPr>
        <w:t>. </w:t>
      </w:r>
    </w:p>
    <w:p w14:paraId="4A7DBA13" w14:textId="77777777" w:rsidR="000F5752" w:rsidRDefault="000F5752" w:rsidP="000F5752">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Main season:</w:t>
      </w:r>
      <w:r>
        <w:rPr>
          <w:rFonts w:ascii="Arial" w:hAnsi="Arial" w:cs="Arial"/>
          <w:color w:val="444444"/>
          <w:sz w:val="23"/>
          <w:szCs w:val="23"/>
        </w:rPr>
        <w:t xml:space="preserve"> The 2015 season (Pepsideildin) began with 3 draws against Fylkir, KR and Keflavik, followed with wins against: Valur, ÍA, Stjarnan, Leiknir R and Víkingur. The fourth draw came against FH and the first loss was against ÍBV in Vestmannaeyjar.  Then a win against Fjölnir followed by a loss to Fylkir at home in the </w:t>
      </w:r>
      <w:r>
        <w:rPr>
          <w:rFonts w:ascii="Arial" w:hAnsi="Arial" w:cs="Arial"/>
          <w:color w:val="444444"/>
          <w:sz w:val="23"/>
          <w:szCs w:val="23"/>
        </w:rPr>
        <w:lastRenderedPageBreak/>
        <w:t>first match of the second half of the season. The much anticipated away game against KR ended with a 0-0 draw. Breiðablik was just short of win that would have placed the team clear in second place, 2 points behind the top team FH. The team won the next 4 games (Keflavik, Valur, ÍA, Stjarnan), followed by 2 draws (Leiknir and Víkingur) and then another 3 wins (FH, ÍBV and Fjölnir), landing the club in second place with a record 46 points, only 2 points behind the league winners FH. </w:t>
      </w:r>
      <w:hyperlink r:id="rId37" w:history="1">
        <w:r>
          <w:rPr>
            <w:rStyle w:val="Hyperlink"/>
            <w:rFonts w:ascii="Arial" w:hAnsi="Arial" w:cs="Arial"/>
            <w:color w:val="106951"/>
            <w:sz w:val="23"/>
            <w:szCs w:val="23"/>
          </w:rPr>
          <w:t>Click here for all 2015 games.</w:t>
        </w:r>
      </w:hyperlink>
    </w:p>
    <w:p w14:paraId="54584138" w14:textId="77777777" w:rsidR="000F5752" w:rsidRDefault="000F5752" w:rsidP="000F5752">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Transfer window July 2015:</w:t>
      </w:r>
      <w:r>
        <w:rPr>
          <w:rFonts w:ascii="Arial" w:hAnsi="Arial" w:cs="Arial"/>
          <w:color w:val="444444"/>
          <w:sz w:val="23"/>
          <w:szCs w:val="23"/>
        </w:rPr>
        <w:t> Breidablik signed 2 players in the transfer window. </w:t>
      </w:r>
      <w:hyperlink r:id="rId38" w:history="1">
        <w:r>
          <w:rPr>
            <w:rStyle w:val="Hyperlink"/>
            <w:rFonts w:ascii="Arial" w:hAnsi="Arial" w:cs="Arial"/>
            <w:color w:val="106951"/>
            <w:sz w:val="23"/>
            <w:szCs w:val="23"/>
          </w:rPr>
          <w:t>Jonathan Glenn</w:t>
        </w:r>
      </w:hyperlink>
      <w:r>
        <w:rPr>
          <w:rFonts w:ascii="Arial" w:hAnsi="Arial" w:cs="Arial"/>
          <w:color w:val="444444"/>
          <w:sz w:val="23"/>
          <w:szCs w:val="23"/>
        </w:rPr>
        <w:t> joined Breidablik on loan form ÍBV. And 19 year old </w:t>
      </w:r>
      <w:hyperlink r:id="rId39" w:history="1">
        <w:r>
          <w:rPr>
            <w:rStyle w:val="Hyperlink"/>
            <w:rFonts w:ascii="Arial" w:hAnsi="Arial" w:cs="Arial"/>
            <w:color w:val="106951"/>
            <w:sz w:val="23"/>
            <w:szCs w:val="23"/>
          </w:rPr>
          <w:t>Tor Andre S. Assheim</w:t>
        </w:r>
      </w:hyperlink>
      <w:r>
        <w:rPr>
          <w:rFonts w:ascii="Arial" w:hAnsi="Arial" w:cs="Arial"/>
          <w:color w:val="444444"/>
          <w:sz w:val="23"/>
          <w:szCs w:val="23"/>
        </w:rPr>
        <w:t> joined Breidablik from Haugesund FC in Norway. He returned to Haugesund late August . Two players were loaned to 1. division clubs in Iceland. </w:t>
      </w:r>
      <w:hyperlink r:id="rId40" w:history="1">
        <w:r>
          <w:rPr>
            <w:rStyle w:val="Hyperlink"/>
            <w:rFonts w:ascii="Arial" w:hAnsi="Arial" w:cs="Arial"/>
            <w:color w:val="106951"/>
            <w:sz w:val="23"/>
            <w:szCs w:val="23"/>
          </w:rPr>
          <w:t>Alfons Sampsted</w:t>
        </w:r>
      </w:hyperlink>
      <w:r>
        <w:rPr>
          <w:rFonts w:ascii="Arial" w:hAnsi="Arial" w:cs="Arial"/>
          <w:color w:val="444444"/>
          <w:sz w:val="23"/>
          <w:szCs w:val="23"/>
        </w:rPr>
        <w:t> to Þor Akureyri. </w:t>
      </w:r>
      <w:hyperlink r:id="rId41" w:history="1">
        <w:r>
          <w:rPr>
            <w:rStyle w:val="Hyperlink"/>
            <w:rFonts w:ascii="Arial" w:hAnsi="Arial" w:cs="Arial"/>
            <w:color w:val="106951"/>
            <w:sz w:val="23"/>
            <w:szCs w:val="23"/>
          </w:rPr>
          <w:t>Gunnlaugur Hlynur Birgisson</w:t>
        </w:r>
      </w:hyperlink>
      <w:r>
        <w:rPr>
          <w:rFonts w:ascii="Arial" w:hAnsi="Arial" w:cs="Arial"/>
          <w:color w:val="444444"/>
          <w:sz w:val="23"/>
          <w:szCs w:val="23"/>
        </w:rPr>
        <w:t> to Víkingur Ólafsvík. </w:t>
      </w:r>
      <w:hyperlink r:id="rId42" w:history="1">
        <w:r>
          <w:rPr>
            <w:rStyle w:val="Hyperlink"/>
            <w:rFonts w:ascii="Arial" w:hAnsi="Arial" w:cs="Arial"/>
            <w:color w:val="106951"/>
            <w:sz w:val="23"/>
            <w:szCs w:val="23"/>
          </w:rPr>
          <w:t>Isamr Tandir</w:t>
        </w:r>
      </w:hyperlink>
      <w:r>
        <w:rPr>
          <w:rFonts w:ascii="Arial" w:hAnsi="Arial" w:cs="Arial"/>
          <w:color w:val="444444"/>
          <w:sz w:val="23"/>
          <w:szCs w:val="23"/>
        </w:rPr>
        <w:t> was released from his contract.</w:t>
      </w:r>
    </w:p>
    <w:p w14:paraId="58CAE4C6" w14:textId="77777777" w:rsidR="000F5752" w:rsidRDefault="000F5752" w:rsidP="000F5752">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Post season</w:t>
      </w:r>
      <w:r>
        <w:rPr>
          <w:rFonts w:ascii="Arial" w:hAnsi="Arial" w:cs="Arial"/>
          <w:color w:val="444444"/>
          <w:sz w:val="23"/>
          <w:szCs w:val="23"/>
        </w:rPr>
        <w:t>: After 13 years (2003-2015) with Breidablik, 321 games and 30 goals </w:t>
      </w:r>
      <w:hyperlink r:id="rId43" w:history="1">
        <w:r>
          <w:rPr>
            <w:rStyle w:val="Hyperlink"/>
            <w:rFonts w:ascii="Arial" w:hAnsi="Arial" w:cs="Arial"/>
            <w:color w:val="106951"/>
            <w:sz w:val="23"/>
            <w:szCs w:val="23"/>
          </w:rPr>
          <w:t>Olgeir Sigurgeirsson</w:t>
        </w:r>
      </w:hyperlink>
      <w:r>
        <w:rPr>
          <w:rFonts w:ascii="Arial" w:hAnsi="Arial" w:cs="Arial"/>
          <w:color w:val="444444"/>
          <w:sz w:val="23"/>
          <w:szCs w:val="23"/>
        </w:rPr>
        <w:t> decided to </w:t>
      </w:r>
      <w:hyperlink r:id="rId44" w:history="1">
        <w:r>
          <w:rPr>
            <w:rStyle w:val="Hyperlink"/>
            <w:rFonts w:ascii="Arial" w:hAnsi="Arial" w:cs="Arial"/>
            <w:color w:val="106951"/>
            <w:sz w:val="23"/>
            <w:szCs w:val="23"/>
          </w:rPr>
          <w:t>call it quits</w:t>
        </w:r>
      </w:hyperlink>
      <w:r>
        <w:rPr>
          <w:rFonts w:ascii="Arial" w:hAnsi="Arial" w:cs="Arial"/>
          <w:color w:val="444444"/>
          <w:sz w:val="23"/>
          <w:szCs w:val="23"/>
        </w:rPr>
        <w:t> with Breidablik. Ósvald Jarl Traustason, Ernir Bjarnason, Hermann Ármannsson, Hlynur Örn Hlöðversson and Gunnlaugur Hlynur Birgisson returned form loan with lower division clubs. These players extended their contracts with Breidablik through 2018: </w:t>
      </w:r>
      <w:hyperlink r:id="rId45" w:history="1">
        <w:r>
          <w:rPr>
            <w:rStyle w:val="Hyperlink"/>
            <w:rFonts w:ascii="Arial" w:hAnsi="Arial" w:cs="Arial"/>
            <w:color w:val="106951"/>
            <w:sz w:val="23"/>
            <w:szCs w:val="23"/>
          </w:rPr>
          <w:t>Davíð Kristján Ólafsson</w:t>
        </w:r>
      </w:hyperlink>
      <w:r>
        <w:rPr>
          <w:rFonts w:ascii="Arial" w:hAnsi="Arial" w:cs="Arial"/>
          <w:color w:val="444444"/>
          <w:sz w:val="23"/>
          <w:szCs w:val="23"/>
        </w:rPr>
        <w:t>, </w:t>
      </w:r>
      <w:hyperlink r:id="rId46" w:history="1">
        <w:r>
          <w:rPr>
            <w:rStyle w:val="Hyperlink"/>
            <w:rFonts w:ascii="Arial" w:hAnsi="Arial" w:cs="Arial"/>
            <w:color w:val="106951"/>
            <w:sz w:val="23"/>
            <w:szCs w:val="23"/>
          </w:rPr>
          <w:t>Gunnlaugur Hlynur Birgisson</w:t>
        </w:r>
      </w:hyperlink>
      <w:r>
        <w:rPr>
          <w:rFonts w:ascii="Arial" w:hAnsi="Arial" w:cs="Arial"/>
          <w:color w:val="444444"/>
          <w:sz w:val="23"/>
          <w:szCs w:val="23"/>
        </w:rPr>
        <w:t>, </w:t>
      </w:r>
      <w:hyperlink r:id="rId47" w:history="1">
        <w:r>
          <w:rPr>
            <w:rStyle w:val="Hyperlink"/>
            <w:rFonts w:ascii="Arial" w:hAnsi="Arial" w:cs="Arial"/>
            <w:color w:val="106951"/>
            <w:sz w:val="23"/>
            <w:szCs w:val="23"/>
          </w:rPr>
          <w:t>Gísli Eyjólfsson</w:t>
        </w:r>
      </w:hyperlink>
      <w:r>
        <w:rPr>
          <w:rFonts w:ascii="Arial" w:hAnsi="Arial" w:cs="Arial"/>
          <w:color w:val="444444"/>
          <w:sz w:val="23"/>
          <w:szCs w:val="23"/>
        </w:rPr>
        <w:t>, </w:t>
      </w:r>
      <w:hyperlink r:id="rId48" w:history="1">
        <w:r>
          <w:rPr>
            <w:rStyle w:val="Hyperlink"/>
            <w:rFonts w:ascii="Arial" w:hAnsi="Arial" w:cs="Arial"/>
            <w:color w:val="106951"/>
            <w:sz w:val="23"/>
            <w:szCs w:val="23"/>
          </w:rPr>
          <w:t>Viktor Örn Margeirsson</w:t>
        </w:r>
      </w:hyperlink>
      <w:r>
        <w:rPr>
          <w:rFonts w:ascii="Arial" w:hAnsi="Arial" w:cs="Arial"/>
          <w:color w:val="444444"/>
          <w:sz w:val="23"/>
          <w:szCs w:val="23"/>
        </w:rPr>
        <w:t>, </w:t>
      </w:r>
      <w:hyperlink r:id="rId49" w:history="1">
        <w:r>
          <w:rPr>
            <w:rStyle w:val="Hyperlink"/>
            <w:rFonts w:ascii="Arial" w:hAnsi="Arial" w:cs="Arial"/>
            <w:color w:val="106951"/>
            <w:sz w:val="23"/>
            <w:szCs w:val="23"/>
          </w:rPr>
          <w:t>Damir Muminovic</w:t>
        </w:r>
      </w:hyperlink>
      <w:r>
        <w:rPr>
          <w:rFonts w:ascii="Arial" w:hAnsi="Arial" w:cs="Arial"/>
          <w:color w:val="444444"/>
          <w:sz w:val="23"/>
          <w:szCs w:val="23"/>
        </w:rPr>
        <w:t>. Early September </w:t>
      </w:r>
      <w:hyperlink r:id="rId50" w:history="1">
        <w:r>
          <w:rPr>
            <w:rStyle w:val="Hyperlink"/>
            <w:rFonts w:ascii="Arial" w:hAnsi="Arial" w:cs="Arial"/>
            <w:color w:val="106951"/>
            <w:sz w:val="23"/>
            <w:szCs w:val="23"/>
          </w:rPr>
          <w:t>Óskar Jónsson</w:t>
        </w:r>
      </w:hyperlink>
      <w:r>
        <w:rPr>
          <w:rFonts w:ascii="Arial" w:hAnsi="Arial" w:cs="Arial"/>
          <w:color w:val="444444"/>
          <w:sz w:val="23"/>
          <w:szCs w:val="23"/>
        </w:rPr>
        <w:t> signed a 3 year contract. In October </w:t>
      </w:r>
      <w:hyperlink r:id="rId51" w:history="1">
        <w:r>
          <w:rPr>
            <w:rStyle w:val="Hyperlink"/>
            <w:rFonts w:ascii="Arial" w:hAnsi="Arial" w:cs="Arial"/>
            <w:color w:val="106951"/>
            <w:sz w:val="23"/>
            <w:szCs w:val="23"/>
          </w:rPr>
          <w:t>Ólafur Hrafn Kjartansson</w:t>
        </w:r>
      </w:hyperlink>
      <w:r>
        <w:rPr>
          <w:rFonts w:ascii="Arial" w:hAnsi="Arial" w:cs="Arial"/>
          <w:color w:val="444444"/>
          <w:sz w:val="23"/>
          <w:szCs w:val="23"/>
        </w:rPr>
        <w:t> signed a 3 year contract and HK player </w:t>
      </w:r>
      <w:hyperlink r:id="rId52" w:history="1">
        <w:r>
          <w:rPr>
            <w:rStyle w:val="Hyperlink"/>
            <w:rFonts w:ascii="Arial" w:hAnsi="Arial" w:cs="Arial"/>
            <w:color w:val="106951"/>
            <w:sz w:val="23"/>
            <w:szCs w:val="23"/>
          </w:rPr>
          <w:t>Guðmundur Atli Steinþórsson</w:t>
        </w:r>
      </w:hyperlink>
      <w:r>
        <w:rPr>
          <w:rFonts w:ascii="Arial" w:hAnsi="Arial" w:cs="Arial"/>
          <w:color w:val="444444"/>
          <w:sz w:val="23"/>
          <w:szCs w:val="23"/>
        </w:rPr>
        <w:t> a 2 year contract. In late November </w:t>
      </w:r>
      <w:hyperlink r:id="rId53" w:history="1">
        <w:r>
          <w:rPr>
            <w:rStyle w:val="Hyperlink"/>
            <w:rFonts w:ascii="Arial" w:hAnsi="Arial" w:cs="Arial"/>
            <w:color w:val="106951"/>
            <w:sz w:val="23"/>
            <w:szCs w:val="23"/>
          </w:rPr>
          <w:t>Kristinn Jonsson</w:t>
        </w:r>
      </w:hyperlink>
      <w:r>
        <w:rPr>
          <w:rFonts w:ascii="Arial" w:hAnsi="Arial" w:cs="Arial"/>
          <w:color w:val="444444"/>
          <w:sz w:val="23"/>
          <w:szCs w:val="23"/>
        </w:rPr>
        <w:t> signed a contract with Sarpsborg 08 in Norway. In eraly December Trinidad and Tobago international, </w:t>
      </w:r>
      <w:hyperlink r:id="rId54" w:history="1">
        <w:r>
          <w:rPr>
            <w:rStyle w:val="Hyperlink"/>
            <w:rFonts w:ascii="Arial" w:hAnsi="Arial" w:cs="Arial"/>
            <w:color w:val="106951"/>
            <w:sz w:val="23"/>
            <w:szCs w:val="23"/>
          </w:rPr>
          <w:t>Jonathan Glenn</w:t>
        </w:r>
      </w:hyperlink>
      <w:r>
        <w:rPr>
          <w:rFonts w:ascii="Arial" w:hAnsi="Arial" w:cs="Arial"/>
          <w:color w:val="444444"/>
          <w:sz w:val="23"/>
          <w:szCs w:val="23"/>
        </w:rPr>
        <w:t> signed a 2 year contract with Breiðablik and just before Christmas Spanish player </w:t>
      </w:r>
      <w:hyperlink r:id="rId55" w:history="1">
        <w:r>
          <w:rPr>
            <w:rStyle w:val="Hyperlink"/>
            <w:rFonts w:ascii="Arial" w:hAnsi="Arial" w:cs="Arial"/>
            <w:color w:val="106951"/>
            <w:sz w:val="23"/>
            <w:szCs w:val="23"/>
          </w:rPr>
          <w:t>Sergio Carrallo</w:t>
        </w:r>
      </w:hyperlink>
      <w:r>
        <w:rPr>
          <w:rFonts w:ascii="Arial" w:hAnsi="Arial" w:cs="Arial"/>
          <w:color w:val="444444"/>
          <w:sz w:val="23"/>
          <w:szCs w:val="23"/>
        </w:rPr>
        <w:t> signed a 2 year contract.</w:t>
      </w:r>
    </w:p>
    <w:p w14:paraId="33A04A7D" w14:textId="77777777" w:rsidR="000F5752" w:rsidRDefault="000F5752"/>
    <w:sectPr w:rsidR="000F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52"/>
    <w:rsid w:val="000F57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F959"/>
  <w15:chartTrackingRefBased/>
  <w15:docId w15:val="{35CC1B4A-9350-4065-BA62-9CC4A856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75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0F5752"/>
    <w:rPr>
      <w:b/>
      <w:bCs/>
    </w:rPr>
  </w:style>
  <w:style w:type="character" w:styleId="Hyperlink">
    <w:name w:val="Hyperlink"/>
    <w:basedOn w:val="DefaultParagraphFont"/>
    <w:uiPriority w:val="99"/>
    <w:semiHidden/>
    <w:unhideWhenUsed/>
    <w:rsid w:val="000F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ikar.is/leikmenn/kristinn_jonsson/" TargetMode="External"/><Relationship Id="rId18" Type="http://schemas.openxmlformats.org/officeDocument/2006/relationships/hyperlink" Target="https://www.blikar.is/leikmenn/gunnlaugur_hlynur_birgisson/" TargetMode="External"/><Relationship Id="rId26" Type="http://schemas.openxmlformats.org/officeDocument/2006/relationships/hyperlink" Target="https://www.blikar.is/leikmenn/arnor_gauti_ragnarsson/" TargetMode="External"/><Relationship Id="rId39" Type="http://schemas.openxmlformats.org/officeDocument/2006/relationships/hyperlink" Target="https://www.blikar.is/leikmenn/tor_andre_aasheim/" TargetMode="External"/><Relationship Id="rId21" Type="http://schemas.openxmlformats.org/officeDocument/2006/relationships/hyperlink" Target="https://www.blikar.is/leikmenn/elfar_freyr_helgason/" TargetMode="External"/><Relationship Id="rId34" Type="http://schemas.openxmlformats.org/officeDocument/2006/relationships/hyperlink" Target="https://www.blikar.is/leikmenn/ernir_bjarnason/" TargetMode="External"/><Relationship Id="rId42" Type="http://schemas.openxmlformats.org/officeDocument/2006/relationships/hyperlink" Target="https://www.blikar.is/leikmenn/ismar_tandir/" TargetMode="External"/><Relationship Id="rId47" Type="http://schemas.openxmlformats.org/officeDocument/2006/relationships/hyperlink" Target="https://www.blikar.is/frettir/gisli_afram_hja_blikum/" TargetMode="External"/><Relationship Id="rId50" Type="http://schemas.openxmlformats.org/officeDocument/2006/relationships/hyperlink" Target="https://www.blikar.is/leikmenn/oskar_jonsson/" TargetMode="External"/><Relationship Id="rId55" Type="http://schemas.openxmlformats.org/officeDocument/2006/relationships/hyperlink" Target="https://www.blikar.is/leikmenn/sergio_carrallo/" TargetMode="External"/><Relationship Id="rId7" Type="http://schemas.openxmlformats.org/officeDocument/2006/relationships/hyperlink" Target="https://www.blikar.is/leikmenn/tomas_oli_gardarsson/" TargetMode="External"/><Relationship Id="rId2" Type="http://schemas.openxmlformats.org/officeDocument/2006/relationships/settings" Target="settings.xml"/><Relationship Id="rId16" Type="http://schemas.openxmlformats.org/officeDocument/2006/relationships/hyperlink" Target="https://www.blikar.is/leikmenn/atli_sigurjonsson/" TargetMode="External"/><Relationship Id="rId29" Type="http://schemas.openxmlformats.org/officeDocument/2006/relationships/hyperlink" Target="https://www.blikar.is/leikmenn/gisli_eyjolfsson/" TargetMode="External"/><Relationship Id="rId11" Type="http://schemas.openxmlformats.org/officeDocument/2006/relationships/hyperlink" Target="https://www.blikar.is/leikmenn/baldvin_sturluson/" TargetMode="External"/><Relationship Id="rId24" Type="http://schemas.openxmlformats.org/officeDocument/2006/relationships/hyperlink" Target="https://www.blikar.is/leikmenn/ernir_bjarnason/" TargetMode="External"/><Relationship Id="rId32" Type="http://schemas.openxmlformats.org/officeDocument/2006/relationships/hyperlink" Target="https://www.blikar.is/frettir/blikar_meistarar/" TargetMode="External"/><Relationship Id="rId37" Type="http://schemas.openxmlformats.org/officeDocument/2006/relationships/hyperlink" Target="http://www.blikar.is/leikir/2015" TargetMode="External"/><Relationship Id="rId40" Type="http://schemas.openxmlformats.org/officeDocument/2006/relationships/hyperlink" Target="https://www.blikar.is/leikmenn/alfons_sampsted/" TargetMode="External"/><Relationship Id="rId45" Type="http://schemas.openxmlformats.org/officeDocument/2006/relationships/hyperlink" Target="https://www.blikar.is/frettir/david_kristjan_framlengir_til_2018/" TargetMode="External"/><Relationship Id="rId53" Type="http://schemas.openxmlformats.org/officeDocument/2006/relationships/hyperlink" Target="https://www.blikar.is/leikmenn/kristinn_jonsson/" TargetMode="External"/><Relationship Id="rId5" Type="http://schemas.openxmlformats.org/officeDocument/2006/relationships/hyperlink" Target="https://www.blikar.is/leikmenn/elvar_pall_sigurdsson/" TargetMode="External"/><Relationship Id="rId19" Type="http://schemas.openxmlformats.org/officeDocument/2006/relationships/hyperlink" Target="https://www.blikar.is/leikmenn/hoskuldur_gunnlaugsson/" TargetMode="External"/><Relationship Id="rId4" Type="http://schemas.openxmlformats.org/officeDocument/2006/relationships/hyperlink" Target="https://www.blikar.is/leikmenn/jordan_halsman/" TargetMode="External"/><Relationship Id="rId9" Type="http://schemas.openxmlformats.org/officeDocument/2006/relationships/hyperlink" Target="https://www.blikar.is/leikmenn/gisli_pall_helgason/" TargetMode="External"/><Relationship Id="rId14" Type="http://schemas.openxmlformats.org/officeDocument/2006/relationships/hyperlink" Target="https://www.blikar.is/leikmenn/arni_vilhjalmsson/" TargetMode="External"/><Relationship Id="rId22" Type="http://schemas.openxmlformats.org/officeDocument/2006/relationships/hyperlink" Target="https://www.blikar.is/leikmenn/andri_rafn_yeoman/" TargetMode="External"/><Relationship Id="rId27" Type="http://schemas.openxmlformats.org/officeDocument/2006/relationships/hyperlink" Target="https://www.blikar.is/leikmenn/gudmundur_fridriksson/" TargetMode="External"/><Relationship Id="rId30" Type="http://schemas.openxmlformats.org/officeDocument/2006/relationships/hyperlink" Target="https://www.blikar.is/leikmenn/gunnleifur_gunnleifsson/" TargetMode="External"/><Relationship Id="rId35" Type="http://schemas.openxmlformats.org/officeDocument/2006/relationships/hyperlink" Target="https://www.blikar.is/leikmenn/hermann_armannsson/" TargetMode="External"/><Relationship Id="rId43" Type="http://schemas.openxmlformats.org/officeDocument/2006/relationships/hyperlink" Target="https://www.blikar.is/leikmenn/olgeir_sigurgeirsson/" TargetMode="External"/><Relationship Id="rId48" Type="http://schemas.openxmlformats.org/officeDocument/2006/relationships/hyperlink" Target="https://www.blikar.is/frettir/viktor_orn_framlengir/" TargetMode="External"/><Relationship Id="rId56" Type="http://schemas.openxmlformats.org/officeDocument/2006/relationships/fontTable" Target="fontTable.xml"/><Relationship Id="rId8" Type="http://schemas.openxmlformats.org/officeDocument/2006/relationships/hyperlink" Target="https://www.blikar.is/leikmenn/pall_olgeir_thorsteinsson/" TargetMode="External"/><Relationship Id="rId51" Type="http://schemas.openxmlformats.org/officeDocument/2006/relationships/hyperlink" Target="https://www.blikar.is/leikmenn/olafur_hrafn_kjartansson/" TargetMode="External"/><Relationship Id="rId3" Type="http://schemas.openxmlformats.org/officeDocument/2006/relationships/webSettings" Target="webSettings.xml"/><Relationship Id="rId12" Type="http://schemas.openxmlformats.org/officeDocument/2006/relationships/hyperlink" Target="https://www.blikar.is/leikmenn/stefan_gislason/" TargetMode="External"/><Relationship Id="rId17" Type="http://schemas.openxmlformats.org/officeDocument/2006/relationships/hyperlink" Target="https://www.blikar.is/leikmenn/ismar_tandir/" TargetMode="External"/><Relationship Id="rId25" Type="http://schemas.openxmlformats.org/officeDocument/2006/relationships/hyperlink" Target="https://www.blikar.is/leikmenn/solon_breki_leifsson/" TargetMode="External"/><Relationship Id="rId33" Type="http://schemas.openxmlformats.org/officeDocument/2006/relationships/hyperlink" Target="https://www.blikar.is/leikmenn/osvald_jarl_traustason/" TargetMode="External"/><Relationship Id="rId38" Type="http://schemas.openxmlformats.org/officeDocument/2006/relationships/hyperlink" Target="https://www.blikar.is/leikmenn/jonathan_glenn/" TargetMode="External"/><Relationship Id="rId46" Type="http://schemas.openxmlformats.org/officeDocument/2006/relationships/hyperlink" Target="https://www.blikar.is/frettir/gunnlaugur_kemur_ur_viking/" TargetMode="External"/><Relationship Id="rId20" Type="http://schemas.openxmlformats.org/officeDocument/2006/relationships/hyperlink" Target="https://www.blikar.is/leikmenn/kristinn_jonsson/" TargetMode="External"/><Relationship Id="rId41" Type="http://schemas.openxmlformats.org/officeDocument/2006/relationships/hyperlink" Target="https://www.blikar.is/leikmenn/gunnlaugur_hlynur_birgisson/" TargetMode="External"/><Relationship Id="rId54" Type="http://schemas.openxmlformats.org/officeDocument/2006/relationships/hyperlink" Target="https://www.blikar.is/leikmenn/jonathan_glenn/" TargetMode="External"/><Relationship Id="rId1" Type="http://schemas.openxmlformats.org/officeDocument/2006/relationships/styles" Target="styles.xml"/><Relationship Id="rId6" Type="http://schemas.openxmlformats.org/officeDocument/2006/relationships/hyperlink" Target="https://www.blikar.is/leikmenn/stefan_thor_palsson/" TargetMode="External"/><Relationship Id="rId15" Type="http://schemas.openxmlformats.org/officeDocument/2006/relationships/hyperlink" Target="https://www.blikar.is/leikmenn/kari_arsaelsson/" TargetMode="External"/><Relationship Id="rId23" Type="http://schemas.openxmlformats.org/officeDocument/2006/relationships/hyperlink" Target="https://www.blikar.is/leikmenn/ellert_hreinsson/" TargetMode="External"/><Relationship Id="rId28" Type="http://schemas.openxmlformats.org/officeDocument/2006/relationships/hyperlink" Target="https://www.blikar.is/leikmenn/alfons_sampsted/" TargetMode="External"/><Relationship Id="rId36" Type="http://schemas.openxmlformats.org/officeDocument/2006/relationships/hyperlink" Target="https://www.blikar.is/leikmenn/hlynur_orn_hlodversson/" TargetMode="External"/><Relationship Id="rId49" Type="http://schemas.openxmlformats.org/officeDocument/2006/relationships/hyperlink" Target="https://www.blikar.is/leikmenn/damir_muminovic/" TargetMode="External"/><Relationship Id="rId57" Type="http://schemas.openxmlformats.org/officeDocument/2006/relationships/theme" Target="theme/theme1.xml"/><Relationship Id="rId10" Type="http://schemas.openxmlformats.org/officeDocument/2006/relationships/hyperlink" Target="https://www.blikar.is/leikmenn/elfar_arni_adalsteinsson/" TargetMode="External"/><Relationship Id="rId31" Type="http://schemas.openxmlformats.org/officeDocument/2006/relationships/hyperlink" Target="https://www.blikar.is/frettir/meistarar_eftir_kaflaskiptan_leik/" TargetMode="External"/><Relationship Id="rId44" Type="http://schemas.openxmlformats.org/officeDocument/2006/relationships/hyperlink" Target="https://www.blikar.is/tv/olgeir_kvaddur/" TargetMode="External"/><Relationship Id="rId52" Type="http://schemas.openxmlformats.org/officeDocument/2006/relationships/hyperlink" Target="https://www.blikar.is/leikmenn/gudmundur_atli_steinthor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1</cp:revision>
  <dcterms:created xsi:type="dcterms:W3CDTF">2022-06-17T20:58:00Z</dcterms:created>
  <dcterms:modified xsi:type="dcterms:W3CDTF">2022-06-17T20:59:00Z</dcterms:modified>
</cp:coreProperties>
</file>